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E6" w:rsidRDefault="00885BDB" w:rsidP="000531E6">
      <w:pPr>
        <w:jc w:val="center"/>
        <w:rPr>
          <w:b/>
        </w:rPr>
      </w:pPr>
      <w:r>
        <w:rPr>
          <w:b/>
        </w:rPr>
        <w:t>Óvodai fejlesztő anyag otthonra</w:t>
      </w:r>
    </w:p>
    <w:p w:rsidR="000531E6" w:rsidRDefault="000531E6" w:rsidP="000531E6">
      <w:pPr>
        <w:jc w:val="both"/>
        <w:rPr>
          <w:b/>
        </w:rPr>
      </w:pPr>
    </w:p>
    <w:p w:rsidR="000531E6" w:rsidRDefault="000531E6" w:rsidP="000531E6">
      <w:pPr>
        <w:jc w:val="both"/>
        <w:rPr>
          <w:u w:val="single"/>
        </w:rPr>
      </w:pPr>
      <w:r w:rsidRPr="00433F8D">
        <w:rPr>
          <w:u w:val="single"/>
        </w:rPr>
        <w:t xml:space="preserve">Fejlesztési terület: Mozgás és </w:t>
      </w:r>
      <w:r w:rsidR="002536AA">
        <w:rPr>
          <w:u w:val="single"/>
        </w:rPr>
        <w:t>figyelem</w:t>
      </w:r>
    </w:p>
    <w:p w:rsidR="000531E6" w:rsidRDefault="000531E6" w:rsidP="000531E6">
      <w:pPr>
        <w:jc w:val="both"/>
        <w:rPr>
          <w:u w:val="single"/>
        </w:rPr>
      </w:pPr>
      <w:r>
        <w:rPr>
          <w:u w:val="single"/>
        </w:rPr>
        <w:t>S</w:t>
      </w:r>
      <w:r w:rsidR="00DD4F24">
        <w:rPr>
          <w:u w:val="single"/>
        </w:rPr>
        <w:t>zükséges eszköz: Léggömb, székek, hídnak megfelelő tárgy, plüss játék, hullahopp karika vagy ahhoz hasonló tárgy</w:t>
      </w:r>
      <w:r w:rsidR="004C79C1">
        <w:rPr>
          <w:u w:val="single"/>
        </w:rPr>
        <w:t>, zene</w:t>
      </w:r>
    </w:p>
    <w:p w:rsidR="000531E6" w:rsidRDefault="000531E6" w:rsidP="000531E6">
      <w:pPr>
        <w:jc w:val="both"/>
      </w:pPr>
      <w:r>
        <w:rPr>
          <w:u w:val="single"/>
        </w:rPr>
        <w:t>Feladatok:</w:t>
      </w:r>
    </w:p>
    <w:p w:rsidR="000531E6" w:rsidRDefault="000531E6" w:rsidP="000531E6">
      <w:pPr>
        <w:pStyle w:val="Listaszerbekezds"/>
        <w:numPr>
          <w:ilvl w:val="0"/>
          <w:numId w:val="1"/>
        </w:numPr>
        <w:jc w:val="both"/>
      </w:pPr>
      <w:r>
        <w:t>Léggömb ütögetése felfelé páros kézzel</w:t>
      </w:r>
    </w:p>
    <w:p w:rsidR="000531E6" w:rsidRDefault="000531E6" w:rsidP="000531E6">
      <w:pPr>
        <w:pStyle w:val="Listaszerbekezds"/>
        <w:numPr>
          <w:ilvl w:val="0"/>
          <w:numId w:val="1"/>
        </w:numPr>
        <w:jc w:val="both"/>
      </w:pPr>
      <w:r>
        <w:t>Léggömb ütögetése felfelé páros kézzel, minden felütés után taps (felüt, taps, felüt, taps…)</w:t>
      </w:r>
    </w:p>
    <w:p w:rsidR="000531E6" w:rsidRDefault="000531E6" w:rsidP="000531E6">
      <w:pPr>
        <w:pStyle w:val="Listaszerbekezds"/>
        <w:numPr>
          <w:ilvl w:val="0"/>
          <w:numId w:val="1"/>
        </w:numPr>
        <w:jc w:val="both"/>
      </w:pPr>
      <w:r>
        <w:t>Léggömb ütögetése felfelé váltott kézzel (egyszer jobb-egyszer bal)</w:t>
      </w:r>
    </w:p>
    <w:p w:rsidR="000531E6" w:rsidRDefault="000531E6" w:rsidP="000531E6">
      <w:pPr>
        <w:pStyle w:val="Listaszerbekezds"/>
        <w:numPr>
          <w:ilvl w:val="0"/>
          <w:numId w:val="1"/>
        </w:numPr>
        <w:jc w:val="both"/>
      </w:pPr>
      <w:r>
        <w:t>Léggömb ütögetése felfelé csak jobb kézzel</w:t>
      </w:r>
    </w:p>
    <w:p w:rsidR="000531E6" w:rsidRDefault="000531E6" w:rsidP="000531E6">
      <w:pPr>
        <w:pStyle w:val="Listaszerbekezds"/>
        <w:numPr>
          <w:ilvl w:val="0"/>
          <w:numId w:val="1"/>
        </w:numPr>
        <w:jc w:val="both"/>
      </w:pPr>
      <w:r>
        <w:t>Léggömb ütögetése felfelé jobb kézzel felváltva tenyérrel és kézfejjel</w:t>
      </w:r>
    </w:p>
    <w:p w:rsidR="000531E6" w:rsidRDefault="000531E6" w:rsidP="000531E6">
      <w:pPr>
        <w:pStyle w:val="Listaszerbekezds"/>
        <w:numPr>
          <w:ilvl w:val="0"/>
          <w:numId w:val="1"/>
        </w:numPr>
        <w:jc w:val="both"/>
      </w:pPr>
      <w:r>
        <w:t>Léggömb páros kézzel feldobása, fejjel beleérés, lábbal beleérés, léggömb elkapása (kb. 10-12-szer)</w:t>
      </w:r>
    </w:p>
    <w:p w:rsidR="000531E6" w:rsidRDefault="000531E6" w:rsidP="000531E6">
      <w:pPr>
        <w:pStyle w:val="Listaszerbekezds"/>
        <w:numPr>
          <w:ilvl w:val="0"/>
          <w:numId w:val="1"/>
        </w:numPr>
        <w:jc w:val="both"/>
      </w:pPr>
      <w:r>
        <w:t>Léggömb páros kézzel földre pattintása, lábbal beleérés, pattintás, lábbal beleérés</w:t>
      </w:r>
      <w:proofErr w:type="gramStart"/>
      <w:r>
        <w:t>….</w:t>
      </w:r>
      <w:proofErr w:type="gramEnd"/>
    </w:p>
    <w:p w:rsidR="000531E6" w:rsidRDefault="000531E6" w:rsidP="000531E6">
      <w:pPr>
        <w:pStyle w:val="Listaszerbekezds"/>
        <w:numPr>
          <w:ilvl w:val="0"/>
          <w:numId w:val="1"/>
        </w:numPr>
        <w:jc w:val="both"/>
      </w:pPr>
      <w:r>
        <w:t>Léggömb feldobása, utána háttal vagy vállal beleérés, elkapás (néhányszor)</w:t>
      </w:r>
    </w:p>
    <w:p w:rsidR="000531E6" w:rsidRDefault="000531E6" w:rsidP="000531E6">
      <w:pPr>
        <w:pStyle w:val="Listaszerbekezds"/>
        <w:numPr>
          <w:ilvl w:val="0"/>
          <w:numId w:val="1"/>
        </w:numPr>
        <w:jc w:val="both"/>
      </w:pPr>
      <w:r>
        <w:t xml:space="preserve">Léggömb ütögetése páros </w:t>
      </w:r>
      <w:proofErr w:type="gramStart"/>
      <w:r>
        <w:t>kézzel</w:t>
      </w:r>
      <w:proofErr w:type="gramEnd"/>
      <w:r>
        <w:t xml:space="preserve"> valakivel párban, közben számolás a társsal felváltva egyesével előre 10-től 20-ig, aztán 10-től visszafelé 1-ig. </w:t>
      </w:r>
    </w:p>
    <w:p w:rsidR="000531E6" w:rsidRDefault="000531E6" w:rsidP="000531E6">
      <w:pPr>
        <w:pStyle w:val="Listaszerbekezds"/>
        <w:numPr>
          <w:ilvl w:val="0"/>
          <w:numId w:val="1"/>
        </w:numPr>
        <w:pBdr>
          <w:bottom w:val="single" w:sz="12" w:space="1" w:color="auto"/>
        </w:pBdr>
        <w:jc w:val="both"/>
      </w:pPr>
      <w:r>
        <w:t xml:space="preserve">Léggömb ütögetése jobb </w:t>
      </w:r>
      <w:proofErr w:type="gramStart"/>
      <w:r>
        <w:t>kézzel</w:t>
      </w:r>
      <w:proofErr w:type="gramEnd"/>
      <w:r>
        <w:t xml:space="preserve"> valakivel párban, közben számolás kettesével a társsal felváltva (Nem baj, ha nem megy még így a számolás, akkor számoljanak egyesével)</w:t>
      </w:r>
    </w:p>
    <w:p w:rsidR="000531E6" w:rsidRDefault="000531E6" w:rsidP="000531E6">
      <w:pPr>
        <w:pStyle w:val="Listaszerbekezds"/>
        <w:numPr>
          <w:ilvl w:val="0"/>
          <w:numId w:val="1"/>
        </w:numPr>
        <w:pBdr>
          <w:bottom w:val="single" w:sz="12" w:space="1" w:color="auto"/>
        </w:pBdr>
        <w:jc w:val="both"/>
      </w:pPr>
      <w:r>
        <w:t xml:space="preserve">Feküdjön </w:t>
      </w:r>
      <w:r w:rsidR="00885BDB">
        <w:t>a gyermek</w:t>
      </w:r>
      <w:r>
        <w:t xml:space="preserve"> a hátára és emelje magasba mindkét lábát. Helyezzék a lufit a talpára, amit </w:t>
      </w:r>
      <w:r w:rsidR="00885BDB">
        <w:t>lábbal kell egyensúlyozni (ha ügyes, aprókat belerúgva a levegőben tartani)</w:t>
      </w:r>
    </w:p>
    <w:p w:rsidR="000531E6" w:rsidRDefault="00885BDB" w:rsidP="000531E6">
      <w:pPr>
        <w:pStyle w:val="Listaszerbekezds"/>
        <w:numPr>
          <w:ilvl w:val="0"/>
          <w:numId w:val="1"/>
        </w:numPr>
        <w:pBdr>
          <w:bottom w:val="single" w:sz="12" w:space="1" w:color="auto"/>
        </w:pBdr>
        <w:jc w:val="both"/>
      </w:pPr>
      <w:r>
        <w:t>A gyermek</w:t>
      </w:r>
      <w:r w:rsidR="000531E6">
        <w:t xml:space="preserve"> a hátán fekve ütögesse a lufit páros kézzel felfelé</w:t>
      </w:r>
    </w:p>
    <w:p w:rsidR="000531E6" w:rsidRDefault="00885BDB" w:rsidP="000531E6">
      <w:pPr>
        <w:pStyle w:val="Listaszerbekezds"/>
        <w:numPr>
          <w:ilvl w:val="0"/>
          <w:numId w:val="1"/>
        </w:numPr>
        <w:pBdr>
          <w:bottom w:val="single" w:sz="12" w:space="1" w:color="auto"/>
        </w:pBdr>
        <w:jc w:val="both"/>
      </w:pPr>
      <w:r>
        <w:t>A gyermek</w:t>
      </w:r>
      <w:r w:rsidR="000531E6">
        <w:t xml:space="preserve"> a hátán fekve páros kézzel üsse finoman a lába felé a lufit és próbáljon az elütött lufiba lábbal beleérni</w:t>
      </w:r>
    </w:p>
    <w:p w:rsidR="001A773A" w:rsidRPr="004828C8" w:rsidRDefault="000531E6" w:rsidP="000531E6">
      <w:pPr>
        <w:pStyle w:val="Listaszerbekezds"/>
        <w:numPr>
          <w:ilvl w:val="0"/>
          <w:numId w:val="1"/>
        </w:numPr>
        <w:pBdr>
          <w:bottom w:val="single" w:sz="12" w:space="1" w:color="auto"/>
        </w:pBdr>
        <w:jc w:val="both"/>
      </w:pPr>
      <w:r>
        <w:t>Léggömb két láb közé szorítása és így ugrálás páros lábbal csípőre tett kézzel.</w:t>
      </w:r>
    </w:p>
    <w:p w:rsidR="001A773A" w:rsidRDefault="004828C8" w:rsidP="001A773A">
      <w:pPr>
        <w:pStyle w:val="Listaszerbekezds"/>
        <w:numPr>
          <w:ilvl w:val="0"/>
          <w:numId w:val="11"/>
        </w:numPr>
        <w:jc w:val="both"/>
      </w:pPr>
      <w:r w:rsidRPr="00451D8E">
        <w:rPr>
          <w:u w:val="single"/>
        </w:rPr>
        <w:t>Akadálypálya:</w:t>
      </w:r>
      <w:r>
        <w:t xml:space="preserve"> 2 alacsonyabb étkezőszékre egy létrát/bútorlapot/bármilyen otthon található </w:t>
      </w:r>
      <w:r w:rsidR="00885BDB">
        <w:t>a gyermek</w:t>
      </w:r>
      <w:r>
        <w:t xml:space="preserve"> súlyát elbíró, legalább 20-30 cm széles és legalább 100 cm hosszú tárgyat kellene tenni. Szükség lenne egy hullahopp karikára vagy egy szélesebb összecsatolt övre vagy egy szélesebb összekötött szalagra, amit le kellene tenni a földre (bármi is az, legalább 30 cm átmérőjű legyen). Ezen kívül szükség lenne még egy plüss játékra.  </w:t>
      </w:r>
      <w:r w:rsidR="004C79C1">
        <w:t>A feladat, hogy a plüssjátékot</w:t>
      </w:r>
      <w:r>
        <w:t xml:space="preserve"> </w:t>
      </w:r>
      <w:r w:rsidR="00DD756E">
        <w:t xml:space="preserve">ki kell szabadítania </w:t>
      </w:r>
      <w:r w:rsidR="00885BDB">
        <w:t>a gyermeknek</w:t>
      </w:r>
      <w:r w:rsidR="00DD756E">
        <w:t>. A plüsst a helyiség egyik végében kellene elhelyezni, elé kerül a karika, ami elé a 2 széken elhelyezett híd.</w:t>
      </w:r>
      <w:r w:rsidR="00885BDB">
        <w:t xml:space="preserve"> A gyermeknek</w:t>
      </w:r>
      <w:r w:rsidR="00DD756E">
        <w:t xml:space="preserve"> 3 lépést a sarkán, majd 3 lépést a </w:t>
      </w:r>
      <w:r w:rsidR="004C79C1">
        <w:t>lábujjhegyén</w:t>
      </w:r>
      <w:r w:rsidR="00DD756E">
        <w:t xml:space="preserve"> felváltva menve kéne megközelítenie a hidat, amin négykézláb (ha nem fél és biztonságos, akkor lábbal) kellene átmennie, majd </w:t>
      </w:r>
      <w:r w:rsidR="004C79C1">
        <w:t>a hídról lelépve, csípőre</w:t>
      </w:r>
      <w:r w:rsidR="00DD756E">
        <w:t xml:space="preserve"> tett </w:t>
      </w:r>
      <w:proofErr w:type="gramStart"/>
      <w:r w:rsidR="00DD756E">
        <w:t>kézzel</w:t>
      </w:r>
      <w:proofErr w:type="gramEnd"/>
      <w:r w:rsidR="00DD756E">
        <w:t xml:space="preserve"> páros lábbal a karikába ugrani. A karikában 5-ször a jobb, majd 5-ször a bal lábán kéne szökdelnie. Majd </w:t>
      </w:r>
      <w:r w:rsidR="004C79C1">
        <w:t>csípőre</w:t>
      </w:r>
      <w:r w:rsidR="00DD756E">
        <w:t xml:space="preserve"> tett </w:t>
      </w:r>
      <w:proofErr w:type="gramStart"/>
      <w:r w:rsidR="00DD756E">
        <w:t>kézzel</w:t>
      </w:r>
      <w:proofErr w:type="gramEnd"/>
      <w:r w:rsidR="00DD756E">
        <w:t xml:space="preserve"> páros lábbal ki kell ugrania a karikából. Ezután meg kéne fognia mindkét kezével a plüsst, majd páros lábbal visszaugrani a karikába, illetve onnan kiugrani. Majd a plüsst kézben tartva a híd alatt átkúszva elvinni</w:t>
      </w:r>
      <w:r w:rsidR="00451D8E">
        <w:t xml:space="preserve"> a plüsst a kiindulási helyre. </w:t>
      </w:r>
    </w:p>
    <w:p w:rsidR="00451D8E" w:rsidRDefault="00451D8E" w:rsidP="001A773A">
      <w:pPr>
        <w:pStyle w:val="Listaszerbekezds"/>
        <w:numPr>
          <w:ilvl w:val="0"/>
          <w:numId w:val="11"/>
        </w:numPr>
        <w:jc w:val="both"/>
      </w:pPr>
      <w:r>
        <w:t xml:space="preserve">Ha sikerül felállítani egy hasonlót a leírt akadálypályához, meg lehet kérni </w:t>
      </w:r>
      <w:r w:rsidR="00885BDB">
        <w:t>a gyermeket</w:t>
      </w:r>
      <w:r>
        <w:t xml:space="preserve">, hogy pókjárásban a hasán egyensúlyozva vigye át a híd alatt a plüss játékot a karikához, majd rákjárásban vissza. </w:t>
      </w:r>
    </w:p>
    <w:p w:rsidR="00451D8E" w:rsidRDefault="00451D8E" w:rsidP="001A773A">
      <w:pPr>
        <w:pStyle w:val="Listaszerbekezds"/>
        <w:numPr>
          <w:ilvl w:val="0"/>
          <w:numId w:val="11"/>
        </w:numPr>
        <w:jc w:val="both"/>
      </w:pPr>
      <w:r>
        <w:t xml:space="preserve">Az összeállított akadálypálya segítségével lehet gyakorolni a téri tájékozódást, ilyen utasításokat adva </w:t>
      </w:r>
      <w:r w:rsidR="00885BDB">
        <w:t>a gyermeknek</w:t>
      </w:r>
      <w:r>
        <w:t xml:space="preserve"> például:</w:t>
      </w:r>
    </w:p>
    <w:p w:rsidR="00451D8E" w:rsidRDefault="00451D8E" w:rsidP="00451D8E">
      <w:pPr>
        <w:pStyle w:val="Listaszerbekezds"/>
        <w:numPr>
          <w:ilvl w:val="0"/>
          <w:numId w:val="15"/>
        </w:numPr>
        <w:jc w:val="both"/>
      </w:pPr>
      <w:r>
        <w:lastRenderedPageBreak/>
        <w:t>Tedd a játékot a hídra! Vedd el onnan! Honnan vetted el?</w:t>
      </w:r>
    </w:p>
    <w:p w:rsidR="00451D8E" w:rsidRDefault="00451D8E" w:rsidP="00451D8E">
      <w:pPr>
        <w:pStyle w:val="Listaszerbekezds"/>
        <w:numPr>
          <w:ilvl w:val="0"/>
          <w:numId w:val="15"/>
        </w:numPr>
        <w:jc w:val="both"/>
      </w:pPr>
      <w:r>
        <w:t>Tedd a játékot a híd alá! Vedd el onnan! Honnan vetted el?</w:t>
      </w:r>
    </w:p>
    <w:p w:rsidR="00451D8E" w:rsidRDefault="00451D8E" w:rsidP="00451D8E">
      <w:pPr>
        <w:pStyle w:val="Listaszerbekezds"/>
        <w:numPr>
          <w:ilvl w:val="0"/>
          <w:numId w:val="15"/>
        </w:numPr>
        <w:jc w:val="both"/>
      </w:pPr>
      <w:r>
        <w:t>Tedd a játékot a karikába! Vedd el onnan! Honnan vetted el?</w:t>
      </w:r>
    </w:p>
    <w:p w:rsidR="00451D8E" w:rsidRDefault="00451D8E" w:rsidP="00451D8E">
      <w:pPr>
        <w:pStyle w:val="Listaszerbekezds"/>
        <w:numPr>
          <w:ilvl w:val="0"/>
          <w:numId w:val="15"/>
        </w:numPr>
        <w:jc w:val="both"/>
      </w:pPr>
      <w:r>
        <w:t>Tedd a játékot a karika mellé! Vedd el onnan! Honnan vetted el?</w:t>
      </w:r>
    </w:p>
    <w:p w:rsidR="00451D8E" w:rsidRDefault="00451D8E" w:rsidP="00451D8E">
      <w:pPr>
        <w:pStyle w:val="Listaszerbekezds"/>
        <w:numPr>
          <w:ilvl w:val="0"/>
          <w:numId w:val="15"/>
        </w:numPr>
        <w:jc w:val="both"/>
      </w:pPr>
      <w:r>
        <w:t>Tedd a játékot a hátad mögé! Vedd el onnan! Honnan vetted el?</w:t>
      </w:r>
    </w:p>
    <w:p w:rsidR="00451D8E" w:rsidRDefault="00451D8E" w:rsidP="00DD4F24">
      <w:pPr>
        <w:pStyle w:val="Listaszerbekezds"/>
        <w:numPr>
          <w:ilvl w:val="0"/>
          <w:numId w:val="15"/>
        </w:numPr>
        <w:jc w:val="both"/>
      </w:pPr>
      <w:r>
        <w:t>Tedd a játékot a szék elé! Vedd el onnan! Honnan vetted el?</w:t>
      </w:r>
    </w:p>
    <w:p w:rsidR="00DD4F24" w:rsidRDefault="00DD4F24" w:rsidP="00DD4F24">
      <w:pPr>
        <w:pStyle w:val="Listaszerbekezds"/>
        <w:numPr>
          <w:ilvl w:val="0"/>
          <w:numId w:val="15"/>
        </w:numPr>
        <w:jc w:val="both"/>
      </w:pPr>
      <w:r>
        <w:t>Tedd a játékot a híd felé! Vedd el onnan! Honnan vetted el?</w:t>
      </w:r>
    </w:p>
    <w:p w:rsidR="00DD4F24" w:rsidRDefault="00DD4F24" w:rsidP="00DD4F24">
      <w:pPr>
        <w:pStyle w:val="Listaszerbekezds"/>
        <w:ind w:left="1440"/>
        <w:jc w:val="both"/>
      </w:pPr>
    </w:p>
    <w:p w:rsidR="00417C27" w:rsidRDefault="00417C27" w:rsidP="00DD4F24">
      <w:pPr>
        <w:pStyle w:val="Listaszerbekezds"/>
        <w:numPr>
          <w:ilvl w:val="0"/>
          <w:numId w:val="18"/>
        </w:numPr>
        <w:jc w:val="both"/>
      </w:pPr>
      <w:r>
        <w:t xml:space="preserve">Mondóka mondása közösen </w:t>
      </w:r>
      <w:r w:rsidR="00885BDB">
        <w:t>a gyermekkel</w:t>
      </w:r>
      <w:r>
        <w:t xml:space="preserve"> mozgással kísérve:</w:t>
      </w:r>
    </w:p>
    <w:tbl>
      <w:tblPr>
        <w:tblStyle w:val="Rcsostblzat"/>
        <w:tblW w:w="0" w:type="auto"/>
        <w:tblInd w:w="1440" w:type="dxa"/>
        <w:tblLook w:val="04A0" w:firstRow="1" w:lastRow="0" w:firstColumn="1" w:lastColumn="0" w:noHBand="0" w:noVBand="1"/>
      </w:tblPr>
      <w:tblGrid>
        <w:gridCol w:w="3780"/>
        <w:gridCol w:w="3842"/>
      </w:tblGrid>
      <w:tr w:rsidR="00417C27" w:rsidTr="005C20EF">
        <w:tc>
          <w:tcPr>
            <w:tcW w:w="3780" w:type="dxa"/>
          </w:tcPr>
          <w:p w:rsidR="00417C27" w:rsidRPr="00417C27" w:rsidRDefault="00417C27" w:rsidP="00417C27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Szöveg</w:t>
            </w:r>
          </w:p>
        </w:tc>
        <w:tc>
          <w:tcPr>
            <w:tcW w:w="3842" w:type="dxa"/>
          </w:tcPr>
          <w:p w:rsidR="00417C27" w:rsidRPr="00417C27" w:rsidRDefault="00417C27" w:rsidP="00417C27">
            <w:pPr>
              <w:pStyle w:val="Listaszerbekezds"/>
              <w:ind w:left="0"/>
              <w:jc w:val="center"/>
              <w:rPr>
                <w:b/>
              </w:rPr>
            </w:pPr>
            <w:r w:rsidRPr="00417C27">
              <w:rPr>
                <w:b/>
              </w:rPr>
              <w:t>Szöveghez tartozó mozgás</w:t>
            </w:r>
          </w:p>
        </w:tc>
      </w:tr>
      <w:tr w:rsidR="00417C27" w:rsidTr="005C20EF">
        <w:trPr>
          <w:trHeight w:val="2088"/>
        </w:trPr>
        <w:tc>
          <w:tcPr>
            <w:tcW w:w="3780" w:type="dxa"/>
          </w:tcPr>
          <w:p w:rsidR="00417C27" w:rsidRDefault="00417C27" w:rsidP="00417C27">
            <w:pPr>
              <w:pStyle w:val="Listaszerbekezds"/>
              <w:ind w:left="0"/>
              <w:jc w:val="both"/>
            </w:pPr>
          </w:p>
          <w:p w:rsidR="00417C27" w:rsidRDefault="00417C27" w:rsidP="00417C27">
            <w:pPr>
              <w:pStyle w:val="Listaszerbekezds"/>
              <w:ind w:left="0"/>
              <w:jc w:val="both"/>
            </w:pPr>
            <w:r>
              <w:t>Az én apám vízimolnár</w:t>
            </w:r>
          </w:p>
          <w:p w:rsidR="00417C27" w:rsidRDefault="00417C27" w:rsidP="00417C27">
            <w:pPr>
              <w:pStyle w:val="Listaszerbekezds"/>
              <w:ind w:left="0"/>
              <w:jc w:val="both"/>
            </w:pPr>
            <w:r>
              <w:t>Mit őröl a vízimolnár?</w:t>
            </w:r>
          </w:p>
          <w:p w:rsidR="00417C27" w:rsidRDefault="00417C27" w:rsidP="00417C27">
            <w:pPr>
              <w:pStyle w:val="Listaszerbekezds"/>
              <w:ind w:left="0"/>
              <w:jc w:val="both"/>
            </w:pPr>
            <w:r>
              <w:t>Őröl Búzát</w:t>
            </w:r>
          </w:p>
          <w:p w:rsidR="00417C27" w:rsidRDefault="00417C27" w:rsidP="00417C27">
            <w:pPr>
              <w:pStyle w:val="Listaszerbekezds"/>
              <w:ind w:left="0"/>
              <w:jc w:val="both"/>
            </w:pPr>
            <w:r>
              <w:t>Őröl árpát</w:t>
            </w:r>
          </w:p>
          <w:p w:rsidR="00417C27" w:rsidRDefault="00417C27" w:rsidP="00417C27">
            <w:pPr>
              <w:pStyle w:val="Listaszerbekezds"/>
              <w:ind w:left="0"/>
              <w:jc w:val="both"/>
            </w:pPr>
            <w:r>
              <w:t xml:space="preserve">Őröl </w:t>
            </w:r>
            <w:proofErr w:type="spellStart"/>
            <w:r>
              <w:t>rozsot</w:t>
            </w:r>
            <w:proofErr w:type="spellEnd"/>
          </w:p>
          <w:p w:rsidR="00417C27" w:rsidRDefault="005C20EF" w:rsidP="00417C27">
            <w:pPr>
              <w:pStyle w:val="Listaszerbekezds"/>
              <w:ind w:left="0"/>
              <w:jc w:val="both"/>
            </w:pPr>
            <w:r>
              <w:t>Kukoricát, kukoricát, kukoricát</w:t>
            </w:r>
          </w:p>
          <w:p w:rsidR="005C20EF" w:rsidRDefault="005C20EF" w:rsidP="00417C27">
            <w:pPr>
              <w:pStyle w:val="Listaszerbekezds"/>
              <w:ind w:left="0"/>
              <w:jc w:val="both"/>
            </w:pPr>
          </w:p>
        </w:tc>
        <w:tc>
          <w:tcPr>
            <w:tcW w:w="3842" w:type="dxa"/>
          </w:tcPr>
          <w:p w:rsidR="00417C27" w:rsidRDefault="00417C27" w:rsidP="00417C27">
            <w:pPr>
              <w:pStyle w:val="Listaszerbekezds"/>
              <w:ind w:left="0"/>
              <w:jc w:val="both"/>
            </w:pPr>
          </w:p>
          <w:p w:rsidR="00417C27" w:rsidRDefault="00417C27" w:rsidP="00417C27">
            <w:pPr>
              <w:pStyle w:val="Listaszerbekezds"/>
              <w:ind w:left="0"/>
              <w:jc w:val="both"/>
            </w:pPr>
            <w:r>
              <w:t>Kezek emelése a mellkashoz</w:t>
            </w:r>
          </w:p>
          <w:p w:rsidR="00417C27" w:rsidRDefault="00417C27" w:rsidP="00417C27">
            <w:pPr>
              <w:pStyle w:val="Listaszerbekezds"/>
              <w:ind w:left="0"/>
              <w:jc w:val="both"/>
            </w:pPr>
            <w:r>
              <w:t>Könyökemelés oldalra</w:t>
            </w:r>
          </w:p>
          <w:p w:rsidR="00417C27" w:rsidRDefault="00417C27" w:rsidP="00417C27">
            <w:pPr>
              <w:pStyle w:val="Listaszerbekezds"/>
              <w:ind w:left="0"/>
              <w:jc w:val="both"/>
            </w:pPr>
            <w:r>
              <w:t>Jobb karral körzés a test előtt</w:t>
            </w:r>
          </w:p>
          <w:p w:rsidR="00417C27" w:rsidRDefault="00417C27" w:rsidP="00417C27">
            <w:pPr>
              <w:pStyle w:val="Listaszerbekezds"/>
              <w:ind w:left="0"/>
              <w:jc w:val="both"/>
            </w:pPr>
            <w:r>
              <w:t>Bal karral körzés a test előtt</w:t>
            </w:r>
          </w:p>
          <w:p w:rsidR="00417C27" w:rsidRDefault="00417C27" w:rsidP="00417C27">
            <w:pPr>
              <w:pStyle w:val="Listaszerbekezds"/>
              <w:ind w:left="0"/>
              <w:jc w:val="both"/>
            </w:pPr>
            <w:r>
              <w:t>Páros karral nagy ívben körzés</w:t>
            </w:r>
            <w:r w:rsidR="005C20EF">
              <w:t xml:space="preserve"> lassan</w:t>
            </w:r>
          </w:p>
          <w:p w:rsidR="005C20EF" w:rsidRDefault="005C20EF" w:rsidP="00417C27">
            <w:pPr>
              <w:pStyle w:val="Listaszerbekezds"/>
              <w:ind w:left="0"/>
              <w:jc w:val="both"/>
            </w:pPr>
            <w:r>
              <w:t>Páros karral nagy ívben körzés gyorsan</w:t>
            </w:r>
          </w:p>
        </w:tc>
      </w:tr>
      <w:tr w:rsidR="005C20EF" w:rsidTr="005C20EF">
        <w:trPr>
          <w:trHeight w:val="324"/>
        </w:trPr>
        <w:tc>
          <w:tcPr>
            <w:tcW w:w="3780" w:type="dxa"/>
          </w:tcPr>
          <w:p w:rsidR="005C20EF" w:rsidRDefault="005C20EF" w:rsidP="005C20EF">
            <w:pPr>
              <w:pStyle w:val="Listaszerbekezds"/>
              <w:ind w:left="0"/>
              <w:jc w:val="center"/>
              <w:rPr>
                <w:b/>
              </w:rPr>
            </w:pPr>
          </w:p>
          <w:p w:rsidR="005C20EF" w:rsidRDefault="005C20EF" w:rsidP="005C20EF">
            <w:pPr>
              <w:pStyle w:val="Listaszerbekezds"/>
              <w:ind w:left="0"/>
            </w:pPr>
            <w:r>
              <w:t>Madarak voltunk,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Földre szálltunk,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Szőlőszemet szedegettünk,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Szil, szál, szalmaszál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Kilenc apró pogácsa.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Korcsmárosné sütötte,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Gazsi Pista megette,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Olyan szépen köszönte,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hogy pirosra sütötte.</w:t>
            </w:r>
          </w:p>
          <w:p w:rsidR="005C20EF" w:rsidRDefault="005C20EF" w:rsidP="005C20EF">
            <w:pPr>
              <w:pStyle w:val="Listaszerbekezds"/>
              <w:ind w:left="0"/>
            </w:pPr>
            <w:proofErr w:type="spellStart"/>
            <w:r>
              <w:t>Süssed</w:t>
            </w:r>
            <w:proofErr w:type="spellEnd"/>
            <w:r>
              <w:t xml:space="preserve"> rózsám, másszor is,</w:t>
            </w:r>
          </w:p>
          <w:p w:rsidR="005C20EF" w:rsidRPr="005C20EF" w:rsidRDefault="005C20EF" w:rsidP="005C20EF">
            <w:pPr>
              <w:pStyle w:val="Listaszerbekezds"/>
              <w:ind w:left="0"/>
            </w:pPr>
            <w:r>
              <w:t>Megcsókollak százszor is.</w:t>
            </w:r>
          </w:p>
        </w:tc>
        <w:tc>
          <w:tcPr>
            <w:tcW w:w="3842" w:type="dxa"/>
          </w:tcPr>
          <w:p w:rsidR="005C20EF" w:rsidRDefault="005C20EF" w:rsidP="005C20EF">
            <w:pPr>
              <w:pStyle w:val="Listaszerbekezds"/>
              <w:ind w:left="0"/>
            </w:pPr>
          </w:p>
          <w:p w:rsidR="005C20EF" w:rsidRDefault="005C20EF" w:rsidP="005C20EF">
            <w:pPr>
              <w:pStyle w:val="Listaszerbekezds"/>
              <w:ind w:left="0"/>
            </w:pPr>
            <w:r>
              <w:t>Karok széttárása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Karok lengetése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Leguggolás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Felállás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Hajlongás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Tenyerek összekulcsolása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Taps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Száj megtörlése</w:t>
            </w:r>
          </w:p>
          <w:p w:rsidR="005C20EF" w:rsidRDefault="005C20EF" w:rsidP="005C20EF">
            <w:pPr>
              <w:pStyle w:val="Listaszerbekezds"/>
              <w:ind w:left="0"/>
            </w:pPr>
            <w:r>
              <w:t>Arc megsimogatása</w:t>
            </w:r>
          </w:p>
          <w:p w:rsidR="005C20EF" w:rsidRDefault="001A773A" w:rsidP="005C20EF">
            <w:pPr>
              <w:pStyle w:val="Listaszerbekezds"/>
              <w:ind w:left="0"/>
            </w:pPr>
            <w:r>
              <w:t>Játszót</w:t>
            </w:r>
            <w:r w:rsidR="005C20EF">
              <w:t>árshoz</w:t>
            </w:r>
            <w:r>
              <w:t>/szülőhöz</w:t>
            </w:r>
            <w:r w:rsidR="005C20EF">
              <w:t xml:space="preserve"> lépés</w:t>
            </w:r>
          </w:p>
          <w:p w:rsidR="005C20EF" w:rsidRPr="005C20EF" w:rsidRDefault="001A773A" w:rsidP="005C20EF">
            <w:pPr>
              <w:pStyle w:val="Listaszerbekezds"/>
              <w:ind w:left="0"/>
            </w:pPr>
            <w:r>
              <w:t>Játszótárs/szülő</w:t>
            </w:r>
            <w:r w:rsidR="005C20EF">
              <w:t xml:space="preserve"> megöl</w:t>
            </w:r>
            <w:r>
              <w:t>elése</w:t>
            </w:r>
          </w:p>
        </w:tc>
      </w:tr>
    </w:tbl>
    <w:p w:rsidR="001A773A" w:rsidRDefault="001A773A" w:rsidP="001A773A">
      <w:pPr>
        <w:pStyle w:val="Listaszerbekezds"/>
        <w:jc w:val="both"/>
      </w:pPr>
    </w:p>
    <w:p w:rsidR="00417C27" w:rsidRDefault="00944177" w:rsidP="001A773A">
      <w:pPr>
        <w:pStyle w:val="Listaszerbekezds"/>
        <w:numPr>
          <w:ilvl w:val="0"/>
          <w:numId w:val="10"/>
        </w:numPr>
        <w:jc w:val="both"/>
      </w:pPr>
      <w:r w:rsidRPr="00213506">
        <w:rPr>
          <w:u w:val="single"/>
        </w:rPr>
        <w:t>Zálogos játék:</w:t>
      </w:r>
      <w:r>
        <w:t xml:space="preserve"> </w:t>
      </w:r>
      <w:r w:rsidR="001A773A">
        <w:t xml:space="preserve">Mondani kell </w:t>
      </w:r>
      <w:r w:rsidR="00885BDB">
        <w:t>a gyermeknek</w:t>
      </w:r>
      <w:r w:rsidR="001A773A">
        <w:t xml:space="preserve"> egy szót, amihez egy meghatározott mozgásforma tartozik. Ezt legalább háromszor meg kell ismételni, majd megkérni </w:t>
      </w:r>
      <w:r w:rsidR="00885BDB">
        <w:t>őt</w:t>
      </w:r>
      <w:r w:rsidR="001A773A">
        <w:t>, hogy ő is utánozza le a mozgást, miközben kimondja a hozzátartozó szót. A mozgásformák és a hozzájuk tartozó szavak begyakorlása után zene elindítása</w:t>
      </w:r>
      <w:r>
        <w:t xml:space="preserve">, majd megszakítása. A zene megszakításakor kimondani egyet a begyakorolt szavak közül, amely szóhoz tartozó mozgást kell megcsinálnia </w:t>
      </w:r>
      <w:r w:rsidR="00885BDB">
        <w:t>a gyermeknek</w:t>
      </w:r>
      <w:r>
        <w:t>. Ha ront, zálogot kell adnia (ez lehet bármilyen játék, tárgy stb.), amit a játék végén kiválthat</w:t>
      </w:r>
      <w:r w:rsidR="004C79C1">
        <w:t>,</w:t>
      </w:r>
      <w:r>
        <w:t xml:space="preserve"> ha </w:t>
      </w:r>
      <w:r w:rsidR="004C79C1">
        <w:t>elismételi</w:t>
      </w:r>
      <w:r>
        <w:t xml:space="preserve"> az összes szót és bemutatja a hozzá tartozó mozgásokat. </w:t>
      </w:r>
    </w:p>
    <w:p w:rsidR="00944177" w:rsidRDefault="00944177" w:rsidP="00944177">
      <w:pPr>
        <w:pStyle w:val="Listaszerbekezds"/>
        <w:jc w:val="both"/>
        <w:rPr>
          <w:u w:val="single"/>
        </w:rPr>
      </w:pPr>
      <w:r w:rsidRPr="00944177">
        <w:rPr>
          <w:u w:val="single"/>
        </w:rPr>
        <w:t>Szavak és a hozzájuk tartozó mozgások:</w:t>
      </w:r>
    </w:p>
    <w:p w:rsidR="00944177" w:rsidRPr="00944177" w:rsidRDefault="00944177" w:rsidP="00944177">
      <w:pPr>
        <w:pStyle w:val="Listaszerbekezds"/>
        <w:numPr>
          <w:ilvl w:val="0"/>
          <w:numId w:val="12"/>
        </w:numPr>
        <w:jc w:val="both"/>
        <w:rPr>
          <w:u w:val="single"/>
        </w:rPr>
      </w:pPr>
      <w:r>
        <w:t xml:space="preserve">cica </w:t>
      </w:r>
      <w:r w:rsidR="004C79C1">
        <w:t>- négykézláb</w:t>
      </w:r>
      <w:r>
        <w:t xml:space="preserve"> hátdomborítás</w:t>
      </w:r>
    </w:p>
    <w:p w:rsidR="00944177" w:rsidRPr="00944177" w:rsidRDefault="00944177" w:rsidP="00944177">
      <w:pPr>
        <w:pStyle w:val="Listaszerbekezds"/>
        <w:numPr>
          <w:ilvl w:val="0"/>
          <w:numId w:val="12"/>
        </w:numPr>
        <w:jc w:val="both"/>
        <w:rPr>
          <w:u w:val="single"/>
        </w:rPr>
      </w:pPr>
      <w:r>
        <w:t>napraforgó – fejkörzés</w:t>
      </w:r>
    </w:p>
    <w:p w:rsidR="00944177" w:rsidRPr="00944177" w:rsidRDefault="00944177" w:rsidP="00944177">
      <w:pPr>
        <w:pStyle w:val="Listaszerbekezds"/>
        <w:numPr>
          <w:ilvl w:val="0"/>
          <w:numId w:val="12"/>
        </w:numPr>
        <w:jc w:val="both"/>
        <w:rPr>
          <w:u w:val="single"/>
        </w:rPr>
      </w:pPr>
      <w:r>
        <w:t>Kígyó – kúszás a földön</w:t>
      </w:r>
    </w:p>
    <w:p w:rsidR="00944177" w:rsidRPr="00944177" w:rsidRDefault="00944177" w:rsidP="00944177">
      <w:pPr>
        <w:pStyle w:val="Listaszerbekezds"/>
        <w:numPr>
          <w:ilvl w:val="0"/>
          <w:numId w:val="12"/>
        </w:numPr>
        <w:jc w:val="both"/>
        <w:rPr>
          <w:u w:val="single"/>
        </w:rPr>
      </w:pPr>
      <w:r>
        <w:t>pók – pókjárás</w:t>
      </w:r>
    </w:p>
    <w:p w:rsidR="00944177" w:rsidRPr="00944177" w:rsidRDefault="00944177" w:rsidP="00944177">
      <w:pPr>
        <w:pStyle w:val="Listaszerbekezds"/>
        <w:numPr>
          <w:ilvl w:val="0"/>
          <w:numId w:val="12"/>
        </w:numPr>
        <w:jc w:val="both"/>
        <w:rPr>
          <w:u w:val="single"/>
        </w:rPr>
      </w:pPr>
      <w:r>
        <w:t>rák - rákjárás</w:t>
      </w:r>
    </w:p>
    <w:p w:rsidR="00E64CFF" w:rsidRDefault="00E64CFF" w:rsidP="000531E6">
      <w:pPr>
        <w:jc w:val="both"/>
        <w:rPr>
          <w:u w:val="single"/>
        </w:rPr>
      </w:pPr>
    </w:p>
    <w:p w:rsidR="002536AA" w:rsidRDefault="002536AA" w:rsidP="000531E6">
      <w:pPr>
        <w:jc w:val="both"/>
        <w:rPr>
          <w:u w:val="single"/>
        </w:rPr>
      </w:pPr>
    </w:p>
    <w:p w:rsidR="002536AA" w:rsidRDefault="002536AA" w:rsidP="000531E6">
      <w:pPr>
        <w:jc w:val="both"/>
        <w:rPr>
          <w:u w:val="single"/>
        </w:rPr>
      </w:pPr>
    </w:p>
    <w:p w:rsidR="002536AA" w:rsidRDefault="002536AA" w:rsidP="000531E6">
      <w:pPr>
        <w:jc w:val="both"/>
        <w:rPr>
          <w:u w:val="single"/>
        </w:rPr>
      </w:pPr>
    </w:p>
    <w:p w:rsidR="000531E6" w:rsidRDefault="000531E6" w:rsidP="000531E6">
      <w:pPr>
        <w:jc w:val="both"/>
        <w:rPr>
          <w:u w:val="single"/>
        </w:rPr>
      </w:pPr>
      <w:r>
        <w:rPr>
          <w:u w:val="single"/>
        </w:rPr>
        <w:t>F</w:t>
      </w:r>
      <w:r w:rsidR="00DD4F24">
        <w:rPr>
          <w:u w:val="single"/>
        </w:rPr>
        <w:t>ejlesztési terület: S</w:t>
      </w:r>
      <w:r>
        <w:rPr>
          <w:u w:val="single"/>
        </w:rPr>
        <w:t>zem</w:t>
      </w:r>
      <w:r w:rsidR="00DD4F24">
        <w:rPr>
          <w:u w:val="single"/>
        </w:rPr>
        <w:t xml:space="preserve">-kéz koordináció, észlelés </w:t>
      </w:r>
    </w:p>
    <w:p w:rsidR="000531E6" w:rsidRDefault="000531E6" w:rsidP="000531E6">
      <w:pPr>
        <w:jc w:val="both"/>
        <w:rPr>
          <w:u w:val="single"/>
        </w:rPr>
      </w:pPr>
      <w:r>
        <w:rPr>
          <w:u w:val="single"/>
        </w:rPr>
        <w:t xml:space="preserve">Szükséges eszköz: </w:t>
      </w:r>
      <w:r w:rsidR="006330A3">
        <w:rPr>
          <w:u w:val="single"/>
        </w:rPr>
        <w:t>só-liszt gyurma (kb. 20 dkg liszt, 20 dkg só, 1-1,5 dl víz, 1-2 kanál olaj szükséges hozzá), festék</w:t>
      </w:r>
      <w:r w:rsidR="00DB0E08">
        <w:rPr>
          <w:u w:val="single"/>
        </w:rPr>
        <w:t>, kép, olló, szívószál, damil vagy cérna</w:t>
      </w:r>
    </w:p>
    <w:p w:rsidR="000531E6" w:rsidRDefault="000531E6" w:rsidP="000531E6">
      <w:pPr>
        <w:jc w:val="both"/>
        <w:rPr>
          <w:u w:val="single"/>
        </w:rPr>
      </w:pPr>
      <w:r>
        <w:rPr>
          <w:u w:val="single"/>
        </w:rPr>
        <w:t>Feladatok:</w:t>
      </w:r>
    </w:p>
    <w:p w:rsidR="000531E6" w:rsidRDefault="006330A3" w:rsidP="006330A3">
      <w:pPr>
        <w:pStyle w:val="Listaszerbekezds"/>
        <w:numPr>
          <w:ilvl w:val="0"/>
          <w:numId w:val="14"/>
        </w:numPr>
        <w:spacing w:before="240" w:line="240" w:lineRule="auto"/>
        <w:jc w:val="both"/>
      </w:pPr>
      <w:proofErr w:type="spellStart"/>
      <w:r w:rsidRPr="00213506">
        <w:rPr>
          <w:u w:val="single"/>
        </w:rPr>
        <w:t>Gyurmázás</w:t>
      </w:r>
      <w:proofErr w:type="spellEnd"/>
      <w:r w:rsidRPr="00213506">
        <w:rPr>
          <w:u w:val="single"/>
        </w:rPr>
        <w:t>:</w:t>
      </w:r>
      <w:r>
        <w:t xml:space="preserve"> Gyurmából sodrással kifli/kígyó, tenyérrel gömbölyítéssel zsemle/labda készítése, mutató és hüvelykujj közötti gömbölyítéssel gyöngy/labdácskák készítése. Gyurmából</w:t>
      </w:r>
      <w:r w:rsidR="00B86C09">
        <w:t xml:space="preserve"> csiga </w:t>
      </w:r>
      <w:proofErr w:type="gramStart"/>
      <w:r w:rsidR="00B86C09">
        <w:t>és  ember</w:t>
      </w:r>
      <w:proofErr w:type="gramEnd"/>
      <w:r w:rsidR="00B86C09">
        <w:t xml:space="preserve"> formázása. Az elkészült figurákat sütőben ki kellene szárítani (kb. 100 fokon 30 percig résnyire vagy teljesen nyitva hagyott sütőajtó mellett, utána pedig kb. 150 fokon 1 óráig zárt sütőajtó mellett elég szokott lenni a gyurma kiszárításához). A kiszáradt figurákat bármilyen festékkel ki kellene festenie</w:t>
      </w:r>
      <w:r w:rsidR="00885BDB">
        <w:t xml:space="preserve"> a gyermeknek.</w:t>
      </w:r>
    </w:p>
    <w:p w:rsidR="00B86C09" w:rsidRDefault="00DD4F24" w:rsidP="006330A3">
      <w:pPr>
        <w:pStyle w:val="Listaszerbekezds"/>
        <w:numPr>
          <w:ilvl w:val="0"/>
          <w:numId w:val="14"/>
        </w:numPr>
        <w:spacing w:before="240" w:line="240" w:lineRule="auto"/>
        <w:jc w:val="both"/>
      </w:pPr>
      <w:r w:rsidRPr="00213506">
        <w:rPr>
          <w:u w:val="single"/>
        </w:rPr>
        <w:t>Kirakó:</w:t>
      </w:r>
      <w:r>
        <w:t xml:space="preserve"> Egy képeslapot/naptárképet/bármilyen képet </w:t>
      </w:r>
      <w:r w:rsidR="00DB0E08">
        <w:t xml:space="preserve">mutassanak meg </w:t>
      </w:r>
      <w:r w:rsidR="00AF14CB">
        <w:t>a gyermeknek</w:t>
      </w:r>
      <w:r w:rsidR="00DB0E08">
        <w:t xml:space="preserve">, majd </w:t>
      </w:r>
      <w:r>
        <w:t xml:space="preserve">össze-vissza bármilyen (de különböző, minél szabálytalanabb) formákra 10-15 db részre vágjanak fel és kérjék meg </w:t>
      </w:r>
      <w:r w:rsidR="00AF14CB">
        <w:t>a gyermeket</w:t>
      </w:r>
      <w:r>
        <w:t>, hogy rakja ki.</w:t>
      </w:r>
    </w:p>
    <w:p w:rsidR="00DB0E08" w:rsidRDefault="00DB0E08" w:rsidP="006330A3">
      <w:pPr>
        <w:pStyle w:val="Listaszerbekezds"/>
        <w:numPr>
          <w:ilvl w:val="0"/>
          <w:numId w:val="14"/>
        </w:numPr>
        <w:spacing w:before="240" w:line="240" w:lineRule="auto"/>
        <w:jc w:val="both"/>
      </w:pPr>
      <w:r w:rsidRPr="00213506">
        <w:rPr>
          <w:u w:val="single"/>
        </w:rPr>
        <w:t>Nyaklánc készítése:</w:t>
      </w:r>
      <w:r>
        <w:t xml:space="preserve"> 2-3 db szívószálat vágjon fel </w:t>
      </w:r>
      <w:r w:rsidR="00AF14CB">
        <w:t>a</w:t>
      </w:r>
      <w:r w:rsidR="00885BDB">
        <w:t xml:space="preserve"> gyermek</w:t>
      </w:r>
      <w:r>
        <w:t xml:space="preserve"> kb. 1-2 cm-es darabokra, majd a darabokat egy cérnára vagy damilra fűzze fel.</w:t>
      </w:r>
    </w:p>
    <w:p w:rsidR="000531E6" w:rsidRDefault="000531E6" w:rsidP="000531E6">
      <w:pPr>
        <w:jc w:val="both"/>
        <w:rPr>
          <w:u w:val="single"/>
        </w:rPr>
      </w:pPr>
      <w:r>
        <w:rPr>
          <w:u w:val="single"/>
        </w:rPr>
        <w:t>Fejlesztési terület: Gondolkodási/kognitív képességek fejlesztése</w:t>
      </w:r>
    </w:p>
    <w:p w:rsidR="000531E6" w:rsidRDefault="000531E6" w:rsidP="000531E6">
      <w:pPr>
        <w:jc w:val="both"/>
        <w:rPr>
          <w:u w:val="single"/>
        </w:rPr>
      </w:pPr>
      <w:r>
        <w:rPr>
          <w:u w:val="single"/>
        </w:rPr>
        <w:t xml:space="preserve">Szükséges eszközök: </w:t>
      </w:r>
      <w:r w:rsidR="00213506">
        <w:rPr>
          <w:u w:val="single"/>
        </w:rPr>
        <w:t>5-6 különböző tárgy, 3 alma</w:t>
      </w:r>
      <w:r w:rsidR="002536AA">
        <w:rPr>
          <w:u w:val="single"/>
        </w:rPr>
        <w:t>, lap, ceruza</w:t>
      </w:r>
    </w:p>
    <w:p w:rsidR="000531E6" w:rsidRDefault="000531E6" w:rsidP="000531E6">
      <w:pPr>
        <w:jc w:val="both"/>
        <w:rPr>
          <w:u w:val="single"/>
        </w:rPr>
      </w:pPr>
      <w:r>
        <w:rPr>
          <w:u w:val="single"/>
        </w:rPr>
        <w:t>Feladatok:</w:t>
      </w:r>
    </w:p>
    <w:p w:rsidR="000531E6" w:rsidRDefault="00DB0E08" w:rsidP="00DB0E08">
      <w:pPr>
        <w:pStyle w:val="Listaszerbekezds"/>
        <w:numPr>
          <w:ilvl w:val="0"/>
          <w:numId w:val="19"/>
        </w:numPr>
        <w:jc w:val="both"/>
      </w:pPr>
      <w:r>
        <w:t xml:space="preserve">Ki kellene rakni </w:t>
      </w:r>
      <w:r w:rsidR="00AF14CB">
        <w:t>a</w:t>
      </w:r>
      <w:r w:rsidR="00885BDB">
        <w:t xml:space="preserve"> gyermek</w:t>
      </w:r>
      <w:r>
        <w:t xml:space="preserve"> elé 5-6 különböző tárgyat (játékok, konyhai eszközök, ruhák stb.) és megkérni, hogy mondjon egy mesét, amiben benne vannak ezek a tárgyak. Majd eltenni a tárgyakat és megkérni </w:t>
      </w:r>
      <w:r w:rsidR="00AF14CB">
        <w:t>ő</w:t>
      </w:r>
      <w:r>
        <w:t>t, hogy próbálja lerajzolni emlékezetből a tárgyakat.</w:t>
      </w:r>
    </w:p>
    <w:p w:rsidR="00213506" w:rsidRDefault="00213506" w:rsidP="00213506">
      <w:pPr>
        <w:pStyle w:val="Listaszerbekezds"/>
        <w:jc w:val="both"/>
      </w:pPr>
    </w:p>
    <w:p w:rsidR="00213506" w:rsidRDefault="00180E69" w:rsidP="00213506">
      <w:pPr>
        <w:pStyle w:val="Listaszerbekezds"/>
        <w:numPr>
          <w:ilvl w:val="0"/>
          <w:numId w:val="19"/>
        </w:numPr>
        <w:jc w:val="both"/>
      </w:pPr>
      <w:r>
        <w:t>Egy almát le</w:t>
      </w:r>
      <w:r w:rsidR="00213506">
        <w:t xml:space="preserve"> kellene </w:t>
      </w:r>
      <w:r>
        <w:t>rak</w:t>
      </w:r>
      <w:r w:rsidR="00213506">
        <w:t>ni az asztalra és</w:t>
      </w:r>
      <w:r>
        <w:t xml:space="preserve"> elmondani, hogy ez egy egész alma,</w:t>
      </w:r>
      <w:r w:rsidR="00213506">
        <w:t xml:space="preserve"> majd az egész almát egy </w:t>
      </w:r>
      <w:r w:rsidR="00AF14CB">
        <w:t>a</w:t>
      </w:r>
      <w:r w:rsidR="00885BDB">
        <w:t xml:space="preserve"> gyermek</w:t>
      </w:r>
      <w:r w:rsidR="00213506">
        <w:t xml:space="preserve"> által jól látható helyre félre kéne tenni.</w:t>
      </w:r>
    </w:p>
    <w:p w:rsidR="00213506" w:rsidRDefault="00213506" w:rsidP="00213506">
      <w:pPr>
        <w:pStyle w:val="Listaszerbekezds"/>
        <w:jc w:val="both"/>
      </w:pPr>
      <w:r>
        <w:t xml:space="preserve">Egy másik almát elővenni és megismételni, hogy ez egy egész alma, </w:t>
      </w:r>
      <w:r w:rsidR="00180E69">
        <w:t xml:space="preserve">majd az almát félbevágni és megkérdezni </w:t>
      </w:r>
      <w:r w:rsidR="00AF14CB">
        <w:t>őt</w:t>
      </w:r>
      <w:r w:rsidR="00180E69">
        <w:t xml:space="preserve">, hogy mi lett az egészből (a cél, hogy rögzüljön az egész-fél-rész fogalma), majd megkérni, hogy mutassa meg, hogy lenne újra egész az alma (ha minden jól megy, akkor a két felet össze fogja illeszteni, ha nem, akkor mutassák meg neki). </w:t>
      </w:r>
      <w:r>
        <w:t>Majd az elfelezett almá</w:t>
      </w:r>
      <w:r w:rsidR="00180E69">
        <w:t xml:space="preserve">t is </w:t>
      </w:r>
      <w:r>
        <w:t xml:space="preserve">rakják a már félretett egész alma mellé, úgy hogy </w:t>
      </w:r>
      <w:r w:rsidR="00AF14CB">
        <w:t>a</w:t>
      </w:r>
      <w:r w:rsidR="00885BDB">
        <w:t xml:space="preserve"> gyermek</w:t>
      </w:r>
      <w:r>
        <w:t xml:space="preserve"> lássa. </w:t>
      </w:r>
    </w:p>
    <w:p w:rsidR="00DB0E08" w:rsidRDefault="00213506" w:rsidP="00213506">
      <w:pPr>
        <w:pStyle w:val="Listaszerbekezds"/>
        <w:jc w:val="both"/>
      </w:pPr>
      <w:r>
        <w:t xml:space="preserve">Majd a 3. almát vegyék elő, ismételjék meg, hogy ez egy egész alma, majd </w:t>
      </w:r>
      <w:r w:rsidR="00180E69">
        <w:t xml:space="preserve">vágják félbe és kérdezzék meg, hogy </w:t>
      </w:r>
      <w:r>
        <w:t>mi történt az almával? H</w:t>
      </w:r>
      <w:r w:rsidR="00180E69">
        <w:t>ány ré</w:t>
      </w:r>
      <w:r>
        <w:t xml:space="preserve">szre lett vágva? Majd a fél almákat is felezzék meg és kérdezzék meg, hogy hány részre van vágva az egész alma? </w:t>
      </w:r>
      <w:r w:rsidR="00180E69">
        <w:t>Amikor ki</w:t>
      </w:r>
      <w:r>
        <w:t>mondja, hogy 4 részre, mutassanak rá egy részre és mondják el párszor, hogy ez</w:t>
      </w:r>
      <w:r w:rsidR="002536AA">
        <w:t xml:space="preserve"> a negyede, mivel 4 részre lett vágva.</w:t>
      </w:r>
    </w:p>
    <w:p w:rsidR="002536AA" w:rsidRDefault="002536AA" w:rsidP="002536AA">
      <w:pPr>
        <w:pStyle w:val="Listaszerbekezds"/>
        <w:jc w:val="both"/>
      </w:pPr>
      <w:r>
        <w:t xml:space="preserve">A végén tegyék </w:t>
      </w:r>
      <w:r w:rsidR="00AF14CB">
        <w:t>a</w:t>
      </w:r>
      <w:r w:rsidR="00885BDB">
        <w:t xml:space="preserve"> gyermek</w:t>
      </w:r>
      <w:r>
        <w:t xml:space="preserve"> elé az egész almát, mellé a 2 fél almát és a</w:t>
      </w:r>
      <w:r w:rsidR="00AF14CB">
        <w:t xml:space="preserve"> </w:t>
      </w:r>
      <w:r>
        <w:t xml:space="preserve">mellé a négy részre vágott almát. Ismételjék el közösen a megfelelő almákra mutatva, hogy ez itt egy egész, ez itt fél, ez itt negyed. Majd megkérni </w:t>
      </w:r>
      <w:r w:rsidR="00AF14CB">
        <w:t>a gyermeket</w:t>
      </w:r>
      <w:r>
        <w:t>, hogy mutasson rá az egészre, majd a félre, majd a negyedre.</w:t>
      </w:r>
    </w:p>
    <w:p w:rsidR="002536AA" w:rsidRDefault="002536AA" w:rsidP="002536AA">
      <w:pPr>
        <w:pStyle w:val="Listaszerbekezds"/>
        <w:numPr>
          <w:ilvl w:val="0"/>
          <w:numId w:val="19"/>
        </w:numPr>
        <w:jc w:val="both"/>
      </w:pPr>
      <w:r>
        <w:t xml:space="preserve">Egy lapra rajzolni kellene 3 kört. Az egyik kört középen 1 vonallal, egy másikat 2 vonallal 4 egyenlő részre kellene választani. Majd megkérni </w:t>
      </w:r>
      <w:r w:rsidR="00AF14CB">
        <w:t>a gyermeket</w:t>
      </w:r>
      <w:r>
        <w:t>, hogy rajzolja a jelét az egész körbe. Majd színezze ki a következő kör felét. Majd rajzoljon a következő kör egyik negyedébe pl. egy labdát.</w:t>
      </w:r>
    </w:p>
    <w:p w:rsidR="002536AA" w:rsidRDefault="002536AA" w:rsidP="000531E6">
      <w:pPr>
        <w:jc w:val="both"/>
        <w:rPr>
          <w:u w:val="single"/>
        </w:rPr>
      </w:pPr>
      <w:bookmarkStart w:id="0" w:name="_GoBack"/>
      <w:bookmarkEnd w:id="0"/>
    </w:p>
    <w:p w:rsidR="000531E6" w:rsidRDefault="000531E6" w:rsidP="000531E6">
      <w:pPr>
        <w:jc w:val="both"/>
        <w:rPr>
          <w:u w:val="single"/>
        </w:rPr>
      </w:pPr>
      <w:r>
        <w:rPr>
          <w:u w:val="single"/>
        </w:rPr>
        <w:t>Fejlesztési terület: Anyanyelvi készség</w:t>
      </w:r>
      <w:r w:rsidR="007D3790">
        <w:rPr>
          <w:u w:val="single"/>
        </w:rPr>
        <w:t>, beszédértés</w:t>
      </w:r>
      <w:r>
        <w:rPr>
          <w:u w:val="single"/>
        </w:rPr>
        <w:t xml:space="preserve"> fejlesztése</w:t>
      </w:r>
    </w:p>
    <w:p w:rsidR="000531E6" w:rsidRDefault="000531E6" w:rsidP="000531E6">
      <w:pPr>
        <w:jc w:val="both"/>
        <w:rPr>
          <w:u w:val="single"/>
        </w:rPr>
      </w:pPr>
      <w:r>
        <w:rPr>
          <w:u w:val="single"/>
        </w:rPr>
        <w:t>Szükséges eszközök: Környezet tárgyai</w:t>
      </w:r>
    </w:p>
    <w:p w:rsidR="000531E6" w:rsidRDefault="000531E6" w:rsidP="000531E6">
      <w:pPr>
        <w:jc w:val="both"/>
        <w:rPr>
          <w:u w:val="single"/>
        </w:rPr>
      </w:pPr>
      <w:r>
        <w:rPr>
          <w:u w:val="single"/>
        </w:rPr>
        <w:t>Feladatok:</w:t>
      </w:r>
    </w:p>
    <w:p w:rsidR="000531E6" w:rsidRPr="00966CCA" w:rsidRDefault="000531E6" w:rsidP="000531E6">
      <w:pPr>
        <w:pStyle w:val="Listaszerbekezds"/>
        <w:numPr>
          <w:ilvl w:val="0"/>
          <w:numId w:val="7"/>
        </w:numPr>
        <w:jc w:val="both"/>
        <w:rPr>
          <w:u w:val="single"/>
        </w:rPr>
      </w:pPr>
      <w:r>
        <w:t xml:space="preserve">Szógyűjtés labdadobálás közben: </w:t>
      </w:r>
      <w:r w:rsidR="00AF14CB">
        <w:t>a gyermekke</w:t>
      </w:r>
      <w:r>
        <w:t xml:space="preserve">l szemben állva kellene labdázniuk és mikor valaki elkapja a labdát, kell mondani egy </w:t>
      </w:r>
    </w:p>
    <w:p w:rsidR="000531E6" w:rsidRPr="00966CCA" w:rsidRDefault="004A252E" w:rsidP="000531E6">
      <w:pPr>
        <w:pStyle w:val="Listaszerbekezds"/>
        <w:numPr>
          <w:ilvl w:val="2"/>
          <w:numId w:val="8"/>
        </w:numPr>
        <w:jc w:val="both"/>
        <w:rPr>
          <w:u w:val="single"/>
        </w:rPr>
      </w:pPr>
      <w:r>
        <w:t>színt</w:t>
      </w:r>
    </w:p>
    <w:p w:rsidR="000531E6" w:rsidRPr="00966CCA" w:rsidRDefault="004A252E" w:rsidP="000531E6">
      <w:pPr>
        <w:pStyle w:val="Listaszerbekezds"/>
        <w:numPr>
          <w:ilvl w:val="2"/>
          <w:numId w:val="8"/>
        </w:numPr>
        <w:jc w:val="both"/>
        <w:rPr>
          <w:u w:val="single"/>
        </w:rPr>
      </w:pPr>
      <w:r>
        <w:t>olyan állatot, ami az erdőben él</w:t>
      </w:r>
    </w:p>
    <w:p w:rsidR="000531E6" w:rsidRPr="00966CCA" w:rsidRDefault="004A252E" w:rsidP="000531E6">
      <w:pPr>
        <w:pStyle w:val="Listaszerbekezds"/>
        <w:numPr>
          <w:ilvl w:val="2"/>
          <w:numId w:val="8"/>
        </w:numPr>
        <w:jc w:val="both"/>
        <w:rPr>
          <w:u w:val="single"/>
        </w:rPr>
      </w:pPr>
      <w:r>
        <w:t>gyümölcsöt vagy zöldséget</w:t>
      </w:r>
    </w:p>
    <w:p w:rsidR="000531E6" w:rsidRPr="008F3FE6" w:rsidRDefault="004A252E" w:rsidP="000531E6">
      <w:pPr>
        <w:pStyle w:val="Listaszerbekezds"/>
        <w:numPr>
          <w:ilvl w:val="0"/>
          <w:numId w:val="7"/>
        </w:numPr>
        <w:jc w:val="both"/>
        <w:rPr>
          <w:u w:val="single"/>
        </w:rPr>
      </w:pPr>
      <w:r>
        <w:t xml:space="preserve">Robotparancsnok: Szótagolva, gépiesen, a szótagok kimondása között legalább 2 másodperces szüneteket hagyva kéne mondani utasításokat </w:t>
      </w:r>
      <w:r w:rsidR="00AF14CB">
        <w:t>a gyermeknek</w:t>
      </w:r>
      <w:r>
        <w:t xml:space="preserve">, amiket végre kell hajtania. Pl.: </w:t>
      </w:r>
      <w:proofErr w:type="spellStart"/>
      <w:r>
        <w:t>Gye</w:t>
      </w:r>
      <w:proofErr w:type="spellEnd"/>
      <w:r>
        <w:t>-re i-de és é-</w:t>
      </w:r>
      <w:proofErr w:type="spellStart"/>
      <w:r>
        <w:t>rintsd</w:t>
      </w:r>
      <w:proofErr w:type="spellEnd"/>
      <w:r>
        <w:t xml:space="preserve"> meg a </w:t>
      </w:r>
      <w:proofErr w:type="spellStart"/>
      <w:r>
        <w:t>ke-ze-met</w:t>
      </w:r>
      <w:proofErr w:type="spellEnd"/>
      <w:r>
        <w:t xml:space="preserve">! Kér-lek, </w:t>
      </w:r>
      <w:proofErr w:type="spellStart"/>
      <w:r>
        <w:t>ug-rálj</w:t>
      </w:r>
      <w:proofErr w:type="spellEnd"/>
      <w:r>
        <w:t xml:space="preserve"> </w:t>
      </w:r>
      <w:proofErr w:type="spellStart"/>
      <w:r>
        <w:t>csí</w:t>
      </w:r>
      <w:proofErr w:type="spellEnd"/>
      <w:r>
        <w:t>-</w:t>
      </w:r>
      <w:proofErr w:type="spellStart"/>
      <w:r>
        <w:t>pő</w:t>
      </w:r>
      <w:proofErr w:type="spellEnd"/>
      <w:r>
        <w:t>-re tett kéz-</w:t>
      </w:r>
      <w:proofErr w:type="spellStart"/>
      <w:r>
        <w:t>zel</w:t>
      </w:r>
      <w:proofErr w:type="spellEnd"/>
      <w:r>
        <w:t xml:space="preserve"> pá-</w:t>
      </w:r>
      <w:proofErr w:type="spellStart"/>
      <w:r>
        <w:t>ros</w:t>
      </w:r>
      <w:proofErr w:type="spellEnd"/>
      <w:r>
        <w:t xml:space="preserve"> lá-bon! E-</w:t>
      </w:r>
      <w:proofErr w:type="spellStart"/>
      <w:r>
        <w:t>meld</w:t>
      </w:r>
      <w:proofErr w:type="spellEnd"/>
      <w:r>
        <w:t xml:space="preserve"> fel a jobb </w:t>
      </w:r>
      <w:proofErr w:type="spellStart"/>
      <w:r>
        <w:t>ke-ze-det</w:t>
      </w:r>
      <w:proofErr w:type="spellEnd"/>
      <w:r>
        <w:t>! stb.</w:t>
      </w:r>
    </w:p>
    <w:p w:rsidR="000531E6" w:rsidRPr="007D3790" w:rsidRDefault="007D3790" w:rsidP="000531E6">
      <w:pPr>
        <w:pStyle w:val="Listaszerbekezds"/>
        <w:numPr>
          <w:ilvl w:val="0"/>
          <w:numId w:val="7"/>
        </w:numPr>
        <w:jc w:val="both"/>
        <w:rPr>
          <w:u w:val="single"/>
        </w:rPr>
      </w:pPr>
      <w:r>
        <w:t xml:space="preserve">Barchoba: Rövid leírás alapján </w:t>
      </w:r>
      <w:r w:rsidR="00AF14CB">
        <w:t>a gyermeknek</w:t>
      </w:r>
      <w:r>
        <w:t xml:space="preserve"> ki kell találnia, hogy mire gondoltak. (Pl.: Ez egy olyan tárgy, amit ha bekapcsolunk, mesét is nézhetsz rajt; Ez egy olyan háziállat, aminek 2 lába van és tojást tojik stb.) 2-3 kitalált fogalom után, kérjék meg </w:t>
      </w:r>
      <w:r w:rsidR="00AF14CB">
        <w:t>a gyermeket</w:t>
      </w:r>
      <w:r>
        <w:t>, hogy most ő találjon ki valamit, meséljen róla és megpróbálják kitalálni, mire gondolhatott.</w:t>
      </w:r>
    </w:p>
    <w:p w:rsidR="007D3790" w:rsidRPr="007D3790" w:rsidRDefault="007D3790" w:rsidP="000531E6">
      <w:pPr>
        <w:pStyle w:val="Listaszerbekezds"/>
        <w:numPr>
          <w:ilvl w:val="0"/>
          <w:numId w:val="7"/>
        </w:numPr>
        <w:jc w:val="both"/>
        <w:rPr>
          <w:u w:val="single"/>
        </w:rPr>
      </w:pPr>
      <w:r>
        <w:t xml:space="preserve">Szóbeli kifejezőképesség fejlesztése, úgy, hogy megkérik </w:t>
      </w:r>
      <w:r w:rsidR="00AF14CB">
        <w:t>a gyermeket</w:t>
      </w:r>
      <w:r>
        <w:t>, hogy válaszoljon ezekre a kérdésekre (egész mondatokban):</w:t>
      </w:r>
    </w:p>
    <w:p w:rsidR="007D3790" w:rsidRPr="007D3790" w:rsidRDefault="007D3790" w:rsidP="007D3790">
      <w:pPr>
        <w:pStyle w:val="Listaszerbekezds"/>
        <w:numPr>
          <w:ilvl w:val="0"/>
          <w:numId w:val="21"/>
        </w:numPr>
        <w:jc w:val="both"/>
        <w:rPr>
          <w:u w:val="single"/>
        </w:rPr>
      </w:pPr>
      <w:r>
        <w:t>Mit tennél, ha véletlenül kiborítanád a vizet?</w:t>
      </w:r>
    </w:p>
    <w:p w:rsidR="007D3790" w:rsidRPr="007D3790" w:rsidRDefault="007D3790" w:rsidP="007D3790">
      <w:pPr>
        <w:pStyle w:val="Listaszerbekezds"/>
        <w:numPr>
          <w:ilvl w:val="0"/>
          <w:numId w:val="21"/>
        </w:numPr>
        <w:jc w:val="both"/>
        <w:rPr>
          <w:u w:val="single"/>
        </w:rPr>
      </w:pPr>
      <w:r>
        <w:t>Mit tennél, ha a barátodat sírni látnád az óvodában?</w:t>
      </w:r>
    </w:p>
    <w:p w:rsidR="007D3790" w:rsidRPr="00EC0AF4" w:rsidRDefault="00EC0AF4" w:rsidP="007D3790">
      <w:pPr>
        <w:pStyle w:val="Listaszerbekezds"/>
        <w:numPr>
          <w:ilvl w:val="0"/>
          <w:numId w:val="21"/>
        </w:numPr>
        <w:jc w:val="both"/>
        <w:rPr>
          <w:u w:val="single"/>
        </w:rPr>
      </w:pPr>
      <w:r>
        <w:t xml:space="preserve">Mit tennél, ha bevásárlás közben véletlenül elsodródnál tőlünk és nem </w:t>
      </w:r>
      <w:proofErr w:type="spellStart"/>
      <w:r>
        <w:t>látnál</w:t>
      </w:r>
      <w:proofErr w:type="spellEnd"/>
      <w:r>
        <w:t xml:space="preserve"> minket a tömegben?</w:t>
      </w:r>
    </w:p>
    <w:p w:rsidR="00EC0AF4" w:rsidRPr="00EC0AF4" w:rsidRDefault="00EC0AF4" w:rsidP="007D3790">
      <w:pPr>
        <w:pStyle w:val="Listaszerbekezds"/>
        <w:numPr>
          <w:ilvl w:val="0"/>
          <w:numId w:val="21"/>
        </w:numPr>
        <w:jc w:val="both"/>
        <w:rPr>
          <w:u w:val="single"/>
        </w:rPr>
      </w:pPr>
      <w:r>
        <w:t>Ha kívánhatnál 3-at a mesebeli aranyhaltól, mi lenne az a 3 kívánságod?</w:t>
      </w:r>
    </w:p>
    <w:p w:rsidR="00EC0AF4" w:rsidRPr="003F001F" w:rsidRDefault="00EC0AF4" w:rsidP="007D3790">
      <w:pPr>
        <w:pStyle w:val="Listaszerbekezds"/>
        <w:numPr>
          <w:ilvl w:val="0"/>
          <w:numId w:val="21"/>
        </w:numPr>
        <w:jc w:val="both"/>
        <w:rPr>
          <w:u w:val="single"/>
        </w:rPr>
      </w:pPr>
      <w:r>
        <w:t>Mit csinálnál most legszívesebben?</w:t>
      </w:r>
    </w:p>
    <w:p w:rsidR="003F001F" w:rsidRDefault="003F001F" w:rsidP="003F001F">
      <w:pPr>
        <w:jc w:val="both"/>
        <w:rPr>
          <w:u w:val="single"/>
        </w:rPr>
      </w:pPr>
    </w:p>
    <w:p w:rsidR="003F001F" w:rsidRPr="003F001F" w:rsidRDefault="003F001F" w:rsidP="003F001F">
      <w:pPr>
        <w:jc w:val="both"/>
      </w:pPr>
      <w:r>
        <w:t>/Tetszőlegesen megoldható feladatlapok</w:t>
      </w:r>
      <w:r w:rsidR="004C79C1">
        <w:t>: 1. feladatlap – a rész-egész észleléshez és írásmozgás fejlesztéshez; 2. és 3. feladatlap – téri tájékozódás fejlesztéséhez; 4. feladatlap – figyelemfejlesztéshez/</w:t>
      </w:r>
    </w:p>
    <w:p w:rsidR="000531E6" w:rsidRPr="00C814F3" w:rsidRDefault="000531E6" w:rsidP="000531E6">
      <w:pPr>
        <w:jc w:val="both"/>
      </w:pPr>
    </w:p>
    <w:p w:rsidR="000531E6" w:rsidRDefault="000531E6" w:rsidP="000531E6"/>
    <w:p w:rsidR="00B568C3" w:rsidRDefault="00B568C3"/>
    <w:sectPr w:rsidR="00B5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9B0"/>
    <w:multiLevelType w:val="hybridMultilevel"/>
    <w:tmpl w:val="EDCEA37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24794"/>
    <w:multiLevelType w:val="hybridMultilevel"/>
    <w:tmpl w:val="F08820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1DB"/>
    <w:multiLevelType w:val="hybridMultilevel"/>
    <w:tmpl w:val="DA1AA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4EFD"/>
    <w:multiLevelType w:val="multilevel"/>
    <w:tmpl w:val="1D0A75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8161B2"/>
    <w:multiLevelType w:val="hybridMultilevel"/>
    <w:tmpl w:val="73B6791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D4488"/>
    <w:multiLevelType w:val="hybridMultilevel"/>
    <w:tmpl w:val="B54475A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8A4871"/>
    <w:multiLevelType w:val="hybridMultilevel"/>
    <w:tmpl w:val="E05E1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6ED3"/>
    <w:multiLevelType w:val="hybridMultilevel"/>
    <w:tmpl w:val="D88649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75DC1"/>
    <w:multiLevelType w:val="hybridMultilevel"/>
    <w:tmpl w:val="EE54BB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8951C2"/>
    <w:multiLevelType w:val="hybridMultilevel"/>
    <w:tmpl w:val="98D01002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4961F7"/>
    <w:multiLevelType w:val="hybridMultilevel"/>
    <w:tmpl w:val="4CE2DBB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B65672"/>
    <w:multiLevelType w:val="hybridMultilevel"/>
    <w:tmpl w:val="367A600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4E4D78"/>
    <w:multiLevelType w:val="hybridMultilevel"/>
    <w:tmpl w:val="772EB4B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F2D2BE0"/>
    <w:multiLevelType w:val="hybridMultilevel"/>
    <w:tmpl w:val="FBC08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663D2"/>
    <w:multiLevelType w:val="hybridMultilevel"/>
    <w:tmpl w:val="CB868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009C2"/>
    <w:multiLevelType w:val="multilevel"/>
    <w:tmpl w:val="D8BE81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9F9447B"/>
    <w:multiLevelType w:val="hybridMultilevel"/>
    <w:tmpl w:val="8D4E66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03B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EEB7F19"/>
    <w:multiLevelType w:val="hybridMultilevel"/>
    <w:tmpl w:val="4260D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618E8"/>
    <w:multiLevelType w:val="hybridMultilevel"/>
    <w:tmpl w:val="87E043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3C2A"/>
    <w:multiLevelType w:val="hybridMultilevel"/>
    <w:tmpl w:val="B31A6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0"/>
  </w:num>
  <w:num w:numId="5">
    <w:abstractNumId w:val="14"/>
  </w:num>
  <w:num w:numId="6">
    <w:abstractNumId w:val="17"/>
  </w:num>
  <w:num w:numId="7">
    <w:abstractNumId w:val="18"/>
  </w:num>
  <w:num w:numId="8">
    <w:abstractNumId w:val="15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7"/>
  </w:num>
  <w:num w:numId="14">
    <w:abstractNumId w:val="12"/>
  </w:num>
  <w:num w:numId="15">
    <w:abstractNumId w:val="10"/>
  </w:num>
  <w:num w:numId="16">
    <w:abstractNumId w:val="5"/>
  </w:num>
  <w:num w:numId="17">
    <w:abstractNumId w:val="19"/>
  </w:num>
  <w:num w:numId="18">
    <w:abstractNumId w:val="2"/>
  </w:num>
  <w:num w:numId="19">
    <w:abstractNumId w:val="16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E6"/>
    <w:rsid w:val="000531E6"/>
    <w:rsid w:val="00180E69"/>
    <w:rsid w:val="001A773A"/>
    <w:rsid w:val="00213506"/>
    <w:rsid w:val="002536AA"/>
    <w:rsid w:val="003F001F"/>
    <w:rsid w:val="00417C27"/>
    <w:rsid w:val="00451D8E"/>
    <w:rsid w:val="004828C8"/>
    <w:rsid w:val="004A252E"/>
    <w:rsid w:val="004C79C1"/>
    <w:rsid w:val="005C20EF"/>
    <w:rsid w:val="006330A3"/>
    <w:rsid w:val="007D3790"/>
    <w:rsid w:val="00885BDB"/>
    <w:rsid w:val="00944177"/>
    <w:rsid w:val="00AF14CB"/>
    <w:rsid w:val="00B568C3"/>
    <w:rsid w:val="00B86C09"/>
    <w:rsid w:val="00BD4A63"/>
    <w:rsid w:val="00DB0E08"/>
    <w:rsid w:val="00DD4F24"/>
    <w:rsid w:val="00DD756E"/>
    <w:rsid w:val="00E64CFF"/>
    <w:rsid w:val="00E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D828"/>
  <w15:chartTrackingRefBased/>
  <w15:docId w15:val="{20FFCB4A-69CC-4EC1-A850-EC4DBE27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1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31E6"/>
    <w:pPr>
      <w:ind w:left="720"/>
      <w:contextualSpacing/>
    </w:pPr>
  </w:style>
  <w:style w:type="table" w:styleId="Rcsostblzat">
    <w:name w:val="Table Grid"/>
    <w:basedOn w:val="Normltblzat"/>
    <w:uiPriority w:val="39"/>
    <w:rsid w:val="0041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</dc:creator>
  <cp:keywords/>
  <dc:description/>
  <cp:lastModifiedBy>admin</cp:lastModifiedBy>
  <cp:revision>2</cp:revision>
  <dcterms:created xsi:type="dcterms:W3CDTF">2020-10-22T07:39:00Z</dcterms:created>
  <dcterms:modified xsi:type="dcterms:W3CDTF">2020-10-22T07:39:00Z</dcterms:modified>
</cp:coreProperties>
</file>